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68CE5" w14:textId="77777777" w:rsidR="00026E00" w:rsidRPr="00F12BEF" w:rsidRDefault="00026E00" w:rsidP="007F07E6">
      <w:pPr>
        <w:pStyle w:val="a6"/>
      </w:pPr>
      <w:bookmarkStart w:id="0" w:name="_GoBack"/>
      <w:bookmarkEnd w:id="0"/>
      <w:r w:rsidRPr="00F12BEF">
        <w:t>СОДЕРЖАНИЕ ПОКАЗАТЕЛЕЙ</w:t>
      </w:r>
    </w:p>
    <w:p w14:paraId="7647EE87" w14:textId="77777777" w:rsidR="00026E00" w:rsidRPr="00F12BEF" w:rsidRDefault="00026E00" w:rsidP="00026E00">
      <w:pPr>
        <w:spacing w:after="0" w:line="240" w:lineRule="auto"/>
        <w:ind w:left="0" w:right="65" w:firstLine="0"/>
        <w:jc w:val="center"/>
        <w:rPr>
          <w:b/>
          <w:color w:val="auto"/>
          <w:sz w:val="20"/>
          <w:szCs w:val="20"/>
        </w:rPr>
      </w:pPr>
      <w:r w:rsidRPr="00F12BEF">
        <w:rPr>
          <w:b/>
          <w:color w:val="auto"/>
          <w:sz w:val="20"/>
          <w:szCs w:val="20"/>
        </w:rPr>
        <w:t xml:space="preserve">НА </w:t>
      </w:r>
      <w:r w:rsidRPr="00F12BEF">
        <w:rPr>
          <w:b/>
          <w:color w:val="auto"/>
          <w:sz w:val="20"/>
          <w:szCs w:val="20"/>
          <w:u w:val="single"/>
        </w:rPr>
        <w:t>ПЕРВУЮ</w:t>
      </w:r>
      <w:r w:rsidRPr="00F12BEF">
        <w:rPr>
          <w:b/>
          <w:i/>
          <w:iCs/>
          <w:color w:val="auto"/>
          <w:sz w:val="20"/>
          <w:szCs w:val="20"/>
        </w:rPr>
        <w:t xml:space="preserve"> </w:t>
      </w:r>
      <w:r w:rsidRPr="00F12BEF">
        <w:rPr>
          <w:b/>
          <w:color w:val="auto"/>
          <w:sz w:val="20"/>
          <w:szCs w:val="20"/>
        </w:rPr>
        <w:t>КВАЛИФИКАЦИОННУЮ КАТЕГОРИЮ</w:t>
      </w:r>
      <w:r w:rsidR="0046537B" w:rsidRPr="00F12BEF">
        <w:rPr>
          <w:b/>
          <w:color w:val="auto"/>
          <w:sz w:val="20"/>
          <w:szCs w:val="20"/>
        </w:rPr>
        <w:t xml:space="preserve"> ПО ДОЛЖНОСТИ «ПЕДАГОГ- ПСИХОЛОГ»</w:t>
      </w:r>
    </w:p>
    <w:p w14:paraId="409699DE" w14:textId="77777777" w:rsidR="007B4221" w:rsidRDefault="007B4221" w:rsidP="007B4221">
      <w:pPr>
        <w:spacing w:after="0" w:line="240" w:lineRule="auto"/>
        <w:ind w:left="0" w:right="65" w:firstLine="0"/>
        <w:jc w:val="center"/>
        <w:rPr>
          <w:i/>
          <w:iCs/>
          <w:color w:val="auto"/>
          <w:sz w:val="20"/>
          <w:szCs w:val="20"/>
        </w:rPr>
      </w:pPr>
      <w:r w:rsidRPr="00F12BEF">
        <w:rPr>
          <w:i/>
          <w:iCs/>
          <w:sz w:val="20"/>
          <w:szCs w:val="20"/>
        </w:rPr>
        <w:t xml:space="preserve">минимальный порог для установления квалификационной категории </w:t>
      </w:r>
      <w:r w:rsidRPr="00F12BEF">
        <w:rPr>
          <w:i/>
          <w:iCs/>
          <w:color w:val="auto"/>
          <w:sz w:val="20"/>
          <w:szCs w:val="20"/>
        </w:rPr>
        <w:t>– 2</w:t>
      </w:r>
      <w:r w:rsidR="001857EA" w:rsidRPr="00F12BEF">
        <w:rPr>
          <w:i/>
          <w:iCs/>
          <w:color w:val="auto"/>
          <w:sz w:val="20"/>
          <w:szCs w:val="20"/>
        </w:rPr>
        <w:t>6</w:t>
      </w:r>
      <w:r w:rsidRPr="00F12BEF">
        <w:rPr>
          <w:i/>
          <w:iCs/>
          <w:color w:val="auto"/>
          <w:sz w:val="20"/>
          <w:szCs w:val="20"/>
        </w:rPr>
        <w:t xml:space="preserve"> баллов</w:t>
      </w:r>
    </w:p>
    <w:p w14:paraId="0E9E1978" w14:textId="77777777" w:rsidR="00F12BEF" w:rsidRDefault="00F12BEF" w:rsidP="00F12BEF">
      <w:pPr>
        <w:ind w:left="-142"/>
        <w:rPr>
          <w:sz w:val="21"/>
          <w:szCs w:val="21"/>
        </w:rPr>
      </w:pPr>
      <w:r>
        <w:rPr>
          <w:sz w:val="21"/>
          <w:szCs w:val="21"/>
        </w:rPr>
        <w:t>Ф.И.О.: _________________________________________________________________________________</w:t>
      </w:r>
    </w:p>
    <w:p w14:paraId="6243B90E" w14:textId="77777777" w:rsidR="00F12BEF" w:rsidRDefault="00F12BEF" w:rsidP="00F12BEF">
      <w:pPr>
        <w:ind w:left="-142"/>
        <w:rPr>
          <w:sz w:val="21"/>
          <w:szCs w:val="21"/>
        </w:rPr>
      </w:pPr>
      <w:r>
        <w:rPr>
          <w:sz w:val="21"/>
          <w:szCs w:val="21"/>
        </w:rPr>
        <w:t>Место работы: _________________________________________________________________________</w:t>
      </w:r>
    </w:p>
    <w:tbl>
      <w:tblPr>
        <w:tblStyle w:val="TableGrid"/>
        <w:tblW w:w="10915" w:type="dxa"/>
        <w:tblInd w:w="-147" w:type="dxa"/>
        <w:tblLayout w:type="fixed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2"/>
        <w:gridCol w:w="2835"/>
        <w:gridCol w:w="3118"/>
      </w:tblGrid>
      <w:tr w:rsidR="00026E00" w:rsidRPr="00F12BEF" w14:paraId="338A0734" w14:textId="77777777" w:rsidTr="00F12BEF">
        <w:trPr>
          <w:trHeight w:val="61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EB868" w14:textId="77777777" w:rsidR="00026E00" w:rsidRPr="00F12BEF" w:rsidRDefault="00026E00">
            <w:pPr>
              <w:widowControl w:val="0"/>
              <w:spacing w:after="0" w:line="240" w:lineRule="auto"/>
              <w:ind w:left="2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F12BEF">
              <w:rPr>
                <w:b/>
                <w:color w:val="auto"/>
                <w:sz w:val="20"/>
                <w:szCs w:val="20"/>
              </w:rPr>
              <w:t>Критерий оценивания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5479F" w14:textId="77777777" w:rsidR="00026E00" w:rsidRPr="00F12BEF" w:rsidRDefault="00026E00">
            <w:pPr>
              <w:widowControl w:val="0"/>
              <w:spacing w:after="0" w:line="240" w:lineRule="auto"/>
              <w:ind w:left="33"/>
              <w:rPr>
                <w:iCs/>
                <w:color w:val="auto"/>
                <w:sz w:val="20"/>
                <w:szCs w:val="20"/>
              </w:rPr>
            </w:pPr>
            <w:r w:rsidRPr="00F12BEF">
              <w:rPr>
                <w:b/>
                <w:color w:val="auto"/>
                <w:sz w:val="20"/>
                <w:szCs w:val="20"/>
              </w:rPr>
              <w:t>Количество баллов</w:t>
            </w:r>
          </w:p>
          <w:p w14:paraId="17397070" w14:textId="77777777" w:rsidR="00026E00" w:rsidRPr="00F12BEF" w:rsidRDefault="00026E00">
            <w:pPr>
              <w:widowControl w:val="0"/>
              <w:spacing w:after="0" w:line="240" w:lineRule="auto"/>
              <w:ind w:left="33"/>
              <w:rPr>
                <w:i/>
                <w:color w:val="auto"/>
                <w:sz w:val="20"/>
                <w:szCs w:val="20"/>
              </w:rPr>
            </w:pPr>
            <w:r w:rsidRPr="00F12BEF">
              <w:rPr>
                <w:i/>
                <w:color w:val="auto"/>
                <w:sz w:val="20"/>
                <w:szCs w:val="20"/>
              </w:rPr>
              <w:t>(баллы не суммируются, информация предоставляется по высшему баллу)</w:t>
            </w:r>
          </w:p>
          <w:p w14:paraId="119B2BB8" w14:textId="77777777" w:rsidR="00026E00" w:rsidRPr="00F12BEF" w:rsidRDefault="00026E00">
            <w:pPr>
              <w:widowControl w:val="0"/>
              <w:tabs>
                <w:tab w:val="left" w:pos="1986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8D9B6" w14:textId="77777777" w:rsidR="00026E00" w:rsidRPr="00F12BEF" w:rsidRDefault="00026E00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F12BEF">
              <w:rPr>
                <w:b/>
                <w:color w:val="auto"/>
                <w:sz w:val="20"/>
                <w:szCs w:val="20"/>
              </w:rPr>
              <w:t>Форма предоставления информации</w:t>
            </w:r>
          </w:p>
          <w:p w14:paraId="67F4C081" w14:textId="77777777" w:rsidR="00026E00" w:rsidRPr="00F12BEF" w:rsidRDefault="00026E00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F12BEF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F12BEF">
              <w:rPr>
                <w:bCs/>
                <w:i/>
                <w:iCs/>
                <w:color w:val="auto"/>
                <w:sz w:val="20"/>
                <w:szCs w:val="20"/>
              </w:rPr>
              <w:t>(заверяется подписью и печатью руководителя ОО</w:t>
            </w:r>
            <w:r w:rsidRPr="00F12BEF">
              <w:rPr>
                <w:b/>
                <w:color w:val="auto"/>
                <w:sz w:val="20"/>
                <w:szCs w:val="20"/>
              </w:rPr>
              <w:t>)</w:t>
            </w:r>
          </w:p>
        </w:tc>
      </w:tr>
      <w:tr w:rsidR="00026E00" w:rsidRPr="00F12BEF" w14:paraId="1A991E74" w14:textId="77777777" w:rsidTr="00F12BEF">
        <w:trPr>
          <w:trHeight w:val="362"/>
        </w:trPr>
        <w:tc>
          <w:tcPr>
            <w:tcW w:w="10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336C6" w14:textId="77777777" w:rsidR="00026E00" w:rsidRPr="00F12BEF" w:rsidRDefault="00026E00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0"/>
                <w:szCs w:val="20"/>
              </w:rPr>
            </w:pPr>
            <w:r w:rsidRPr="00F12BEF">
              <w:rPr>
                <w:b/>
                <w:iCs/>
                <w:color w:val="auto"/>
                <w:sz w:val="20"/>
                <w:szCs w:val="20"/>
              </w:rPr>
              <w:t>Показатель 3. Выявление развития у обучающихся способностей к научной (интеллектуальной), творческой, физкультурно-спортивной деятельности</w:t>
            </w:r>
          </w:p>
        </w:tc>
      </w:tr>
      <w:tr w:rsidR="00026E00" w:rsidRPr="00F12BEF" w14:paraId="6FE45749" w14:textId="77777777" w:rsidTr="00F12BEF">
        <w:trPr>
          <w:trHeight w:val="33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F76B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sz w:val="20"/>
                <w:szCs w:val="20"/>
              </w:rPr>
            </w:pPr>
            <w:r w:rsidRPr="00F12BEF">
              <w:rPr>
                <w:b/>
                <w:bCs/>
                <w:iCs/>
                <w:sz w:val="20"/>
                <w:szCs w:val="20"/>
              </w:rPr>
              <w:t>Критерий 3.6.</w:t>
            </w:r>
          </w:p>
          <w:p w14:paraId="3AEDB550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0"/>
                <w:szCs w:val="20"/>
              </w:rPr>
            </w:pPr>
            <w:r w:rsidRPr="00F12BEF">
              <w:rPr>
                <w:iCs/>
                <w:sz w:val="20"/>
                <w:szCs w:val="20"/>
              </w:rPr>
              <w:t>Проведение с обучающимися/ воспитанниками профориентационной работы и/или</w:t>
            </w:r>
          </w:p>
          <w:p w14:paraId="4C519833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0"/>
                <w:szCs w:val="20"/>
              </w:rPr>
            </w:pPr>
            <w:r w:rsidRPr="00F12BEF">
              <w:rPr>
                <w:iCs/>
                <w:sz w:val="20"/>
                <w:szCs w:val="20"/>
              </w:rPr>
              <w:t>организация общественно полезного и производительного труда с обучающимися/ воспитанниками и/или</w:t>
            </w:r>
          </w:p>
          <w:p w14:paraId="7148CA12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0"/>
                <w:szCs w:val="20"/>
              </w:rPr>
            </w:pPr>
            <w:r w:rsidRPr="00F12BEF">
              <w:rPr>
                <w:iCs/>
                <w:sz w:val="20"/>
                <w:szCs w:val="20"/>
              </w:rPr>
              <w:t>участие в предпрофильной подготовке подростков и/или</w:t>
            </w:r>
          </w:p>
          <w:p w14:paraId="107D03D0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0"/>
                <w:szCs w:val="20"/>
              </w:rPr>
            </w:pPr>
            <w:r w:rsidRPr="00F12BEF">
              <w:rPr>
                <w:iCs/>
                <w:sz w:val="20"/>
                <w:szCs w:val="20"/>
              </w:rPr>
              <w:t>организации профессионального обучения старшеклассников</w:t>
            </w:r>
          </w:p>
          <w:p w14:paraId="2707EC00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0"/>
                <w:szCs w:val="20"/>
              </w:rPr>
            </w:pPr>
            <w:r w:rsidRPr="00F12BEF">
              <w:rPr>
                <w:b/>
                <w:bCs/>
                <w:iCs/>
                <w:color w:val="000000" w:themeColor="text1"/>
                <w:sz w:val="20"/>
                <w:szCs w:val="20"/>
              </w:rPr>
              <w:t>Примечание:</w:t>
            </w:r>
            <w:r w:rsidRPr="00F12BEF">
              <w:rPr>
                <w:iCs/>
                <w:color w:val="000000" w:themeColor="text1"/>
                <w:sz w:val="20"/>
                <w:szCs w:val="20"/>
              </w:rPr>
              <w:t xml:space="preserve"> в соответствии с должностными обязанностями [должность], утвержденных Приказом Минздравсоцразвития от 26 августа 2010 г. №761-н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80A2" w14:textId="77777777" w:rsidR="00026E00" w:rsidRPr="00F12BEF" w:rsidRDefault="00026E00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t>0 баллов</w:t>
            </w:r>
            <w:r w:rsidRPr="00F12BEF">
              <w:rPr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6654AF60" w14:textId="77777777" w:rsidR="00026E00" w:rsidRPr="00F12BEF" w:rsidRDefault="00026E00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t xml:space="preserve">3 балла </w:t>
            </w:r>
            <w:r w:rsidRPr="00F12BEF">
              <w:rPr>
                <w:bCs/>
                <w:color w:val="auto"/>
                <w:sz w:val="20"/>
                <w:szCs w:val="20"/>
              </w:rPr>
              <w:t xml:space="preserve">– осуществление профориентационных мероприятий </w:t>
            </w:r>
            <w:r w:rsidRPr="00F12BEF">
              <w:rPr>
                <w:iCs/>
                <w:color w:val="auto"/>
                <w:sz w:val="20"/>
                <w:szCs w:val="20"/>
              </w:rPr>
              <w:t>с обучающимися</w:t>
            </w:r>
            <w:r w:rsidRPr="00F12BEF">
              <w:rPr>
                <w:iCs/>
                <w:sz w:val="20"/>
                <w:szCs w:val="20"/>
              </w:rPr>
              <w:t>/ воспитанниками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DEB3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color w:val="auto"/>
                <w:sz w:val="20"/>
                <w:szCs w:val="20"/>
              </w:rPr>
              <w:t>Справка об осуществлении профориентационной работы с указанием вида работы</w:t>
            </w:r>
          </w:p>
        </w:tc>
      </w:tr>
      <w:tr w:rsidR="00026E00" w:rsidRPr="00F12BEF" w14:paraId="7632A067" w14:textId="77777777" w:rsidTr="00F12BEF">
        <w:trPr>
          <w:trHeight w:val="33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78B1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sz w:val="20"/>
                <w:szCs w:val="20"/>
              </w:rPr>
            </w:pPr>
            <w:r w:rsidRPr="00F12BEF">
              <w:rPr>
                <w:b/>
                <w:bCs/>
                <w:iCs/>
                <w:sz w:val="20"/>
                <w:szCs w:val="20"/>
              </w:rPr>
              <w:t>Критерий 3.11.</w:t>
            </w:r>
          </w:p>
          <w:p w14:paraId="5523EACD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0"/>
                <w:szCs w:val="20"/>
              </w:rPr>
            </w:pPr>
            <w:r w:rsidRPr="00F12BEF">
              <w:rPr>
                <w:iCs/>
                <w:sz w:val="20"/>
                <w:szCs w:val="20"/>
              </w:rPr>
              <w:t>Динамика личностного и интеллектуального развития субъектов образования по итогам мониторинга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A5C5" w14:textId="77777777" w:rsidR="00026E00" w:rsidRPr="00F12BEF" w:rsidRDefault="00026E00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t>0 баллов</w:t>
            </w:r>
            <w:r w:rsidRPr="00F12BEF">
              <w:rPr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672B5499" w14:textId="77777777" w:rsidR="00026E00" w:rsidRPr="00F12BEF" w:rsidRDefault="00026E00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t xml:space="preserve">5 баллов </w:t>
            </w:r>
            <w:r w:rsidRPr="00F12BEF">
              <w:rPr>
                <w:bCs/>
                <w:color w:val="auto"/>
                <w:sz w:val="20"/>
                <w:szCs w:val="20"/>
              </w:rPr>
              <w:t>– наличие динамики</w:t>
            </w:r>
            <w:r w:rsidRPr="00F12BEF">
              <w:rPr>
                <w:iCs/>
                <w:sz w:val="20"/>
                <w:szCs w:val="20"/>
              </w:rPr>
              <w:t xml:space="preserve"> личностного и интеллектуального развития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7037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color w:val="auto"/>
                <w:sz w:val="20"/>
                <w:szCs w:val="20"/>
              </w:rPr>
              <w:t xml:space="preserve">Справка по итогам   мониторинга </w:t>
            </w:r>
          </w:p>
        </w:tc>
      </w:tr>
      <w:tr w:rsidR="00026E00" w:rsidRPr="00F12BEF" w14:paraId="088F2916" w14:textId="77777777" w:rsidTr="00F12BEF">
        <w:trPr>
          <w:trHeight w:val="33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98FD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sz w:val="20"/>
                <w:szCs w:val="20"/>
              </w:rPr>
            </w:pPr>
            <w:r w:rsidRPr="00F12BEF">
              <w:rPr>
                <w:b/>
                <w:bCs/>
                <w:iCs/>
                <w:sz w:val="20"/>
                <w:szCs w:val="20"/>
              </w:rPr>
              <w:t>Критерий 3.12.</w:t>
            </w:r>
          </w:p>
          <w:p w14:paraId="3C39E845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0"/>
                <w:szCs w:val="20"/>
              </w:rPr>
            </w:pPr>
            <w:r w:rsidRPr="00F12BEF">
              <w:rPr>
                <w:iCs/>
                <w:sz w:val="20"/>
                <w:szCs w:val="20"/>
              </w:rPr>
              <w:t>Выявление интересов и потребностей, трудностей и проблем, конфликтных ситуаций, отклонений в поведении обучающихся (воспитанников, детей) и своевременное оказание им социальной/психологической помощи и поддержки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680D" w14:textId="77777777" w:rsidR="00026E00" w:rsidRPr="00F12BEF" w:rsidRDefault="00026E00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t>0 баллов</w:t>
            </w:r>
            <w:r w:rsidRPr="00F12BEF">
              <w:rPr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02F46B0E" w14:textId="77777777" w:rsidR="00026E00" w:rsidRPr="00F12BEF" w:rsidRDefault="00026E00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t xml:space="preserve">3 балла </w:t>
            </w:r>
            <w:r w:rsidRPr="00F12BEF">
              <w:rPr>
                <w:bCs/>
                <w:color w:val="auto"/>
                <w:sz w:val="20"/>
                <w:szCs w:val="20"/>
              </w:rPr>
              <w:t>– наличие организованных и проведенных мероприятий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B1A1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color w:val="auto"/>
                <w:sz w:val="20"/>
                <w:szCs w:val="20"/>
              </w:rPr>
              <w:t>Справка об оказании социальной помощи и поддержки детям по итогам изучения интересов и потребностей</w:t>
            </w:r>
          </w:p>
          <w:p w14:paraId="3C9A5A83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color w:val="auto"/>
                <w:sz w:val="20"/>
                <w:szCs w:val="20"/>
              </w:rPr>
              <w:t>Копии подтверждающих документов.</w:t>
            </w:r>
          </w:p>
        </w:tc>
      </w:tr>
      <w:tr w:rsidR="00026E00" w:rsidRPr="00F12BEF" w14:paraId="6D49C320" w14:textId="77777777" w:rsidTr="00F12BEF">
        <w:trPr>
          <w:trHeight w:val="33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EE21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iCs/>
                <w:color w:val="auto"/>
                <w:sz w:val="20"/>
                <w:szCs w:val="20"/>
              </w:rPr>
              <w:t>Критерий 3.14.</w:t>
            </w:r>
          </w:p>
          <w:p w14:paraId="51E77095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F12BEF">
              <w:rPr>
                <w:iCs/>
                <w:color w:val="auto"/>
                <w:sz w:val="20"/>
                <w:szCs w:val="20"/>
              </w:rPr>
              <w:t>Психологическая диагностика, скрининговые обследования (мониторинг) с целью анализа динамики психического развития, определение лиц, нуждающихся в психологической помощи</w:t>
            </w:r>
          </w:p>
          <w:p w14:paraId="36D6E310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BBF8" w14:textId="77777777" w:rsidR="00026E00" w:rsidRPr="00F12BEF" w:rsidRDefault="00026E00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iCs/>
                <w:color w:val="auto"/>
                <w:sz w:val="20"/>
                <w:szCs w:val="20"/>
              </w:rPr>
              <w:t xml:space="preserve">0 баллов – </w:t>
            </w:r>
            <w:r w:rsidRPr="00F12BEF">
              <w:rPr>
                <w:iCs/>
                <w:color w:val="auto"/>
                <w:sz w:val="20"/>
                <w:szCs w:val="20"/>
              </w:rPr>
              <w:t>материалы не представлены</w:t>
            </w:r>
          </w:p>
          <w:p w14:paraId="45250D28" w14:textId="77777777" w:rsidR="00026E00" w:rsidRPr="00F12BEF" w:rsidRDefault="00026E00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iCs/>
                <w:color w:val="auto"/>
                <w:sz w:val="20"/>
                <w:szCs w:val="20"/>
              </w:rPr>
              <w:t xml:space="preserve">3 балла- </w:t>
            </w:r>
            <w:r w:rsidRPr="00F12BEF">
              <w:rPr>
                <w:iCs/>
                <w:color w:val="auto"/>
                <w:sz w:val="20"/>
                <w:szCs w:val="20"/>
              </w:rPr>
              <w:t xml:space="preserve">материалы представлены </w:t>
            </w:r>
          </w:p>
          <w:p w14:paraId="39769F4F" w14:textId="77777777" w:rsidR="00026E00" w:rsidRPr="00F12BEF" w:rsidRDefault="00026E00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6322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color w:val="auto"/>
                <w:sz w:val="20"/>
                <w:szCs w:val="20"/>
              </w:rPr>
              <w:t>Справка о проведении психологической диагностики</w:t>
            </w:r>
          </w:p>
        </w:tc>
      </w:tr>
      <w:tr w:rsidR="00026E00" w:rsidRPr="00F12BEF" w14:paraId="2F27CE4E" w14:textId="77777777" w:rsidTr="00F12BEF">
        <w:trPr>
          <w:trHeight w:val="33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902C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iCs/>
                <w:color w:val="auto"/>
                <w:sz w:val="20"/>
                <w:szCs w:val="20"/>
              </w:rPr>
              <w:t>Критерий 3.15.</w:t>
            </w:r>
          </w:p>
          <w:p w14:paraId="52DAB10A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F12BEF">
              <w:rPr>
                <w:iCs/>
                <w:color w:val="auto"/>
                <w:sz w:val="20"/>
                <w:szCs w:val="20"/>
              </w:rPr>
              <w:t>Психологическое просвещение педагогов, преподавателей, администрации образовательной организации, родителей (законных представителей) и других субъектов образовательного процесса по вопросам психического развития детей и обучающихся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AA4B" w14:textId="77777777" w:rsidR="00026E00" w:rsidRPr="00F12BEF" w:rsidRDefault="00026E00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iCs/>
                <w:color w:val="auto"/>
                <w:sz w:val="20"/>
                <w:szCs w:val="20"/>
              </w:rPr>
              <w:t xml:space="preserve">0 баллов – </w:t>
            </w:r>
            <w:r w:rsidRPr="00F12BEF">
              <w:rPr>
                <w:iCs/>
                <w:color w:val="auto"/>
                <w:sz w:val="20"/>
                <w:szCs w:val="20"/>
              </w:rPr>
              <w:t>материалы не представлены</w:t>
            </w:r>
          </w:p>
          <w:p w14:paraId="227FDB09" w14:textId="77777777" w:rsidR="00026E00" w:rsidRPr="00F12BEF" w:rsidRDefault="00026E00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iCs/>
                <w:color w:val="auto"/>
                <w:sz w:val="20"/>
                <w:szCs w:val="20"/>
              </w:rPr>
              <w:t xml:space="preserve">3 балла- </w:t>
            </w:r>
            <w:r w:rsidRPr="00F12BEF">
              <w:rPr>
                <w:iCs/>
                <w:color w:val="auto"/>
                <w:sz w:val="20"/>
                <w:szCs w:val="20"/>
              </w:rPr>
              <w:t xml:space="preserve">материалы представлены </w:t>
            </w:r>
          </w:p>
          <w:p w14:paraId="1E02AF4E" w14:textId="77777777" w:rsidR="00026E00" w:rsidRPr="00F12BEF" w:rsidRDefault="00026E00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FE4D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color w:val="auto"/>
                <w:sz w:val="20"/>
                <w:szCs w:val="20"/>
              </w:rPr>
              <w:t>Справка об осуществлении психологического просвещения</w:t>
            </w:r>
          </w:p>
        </w:tc>
      </w:tr>
      <w:tr w:rsidR="00026E00" w:rsidRPr="00F12BEF" w14:paraId="2E7AE1F1" w14:textId="77777777" w:rsidTr="00F12BEF">
        <w:trPr>
          <w:trHeight w:val="365"/>
        </w:trPr>
        <w:tc>
          <w:tcPr>
            <w:tcW w:w="10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24341" w14:textId="77777777" w:rsidR="00026E00" w:rsidRPr="00F12BEF" w:rsidRDefault="00026E00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0"/>
                <w:szCs w:val="20"/>
              </w:rPr>
            </w:pPr>
            <w:r w:rsidRPr="00F12BEF">
              <w:rPr>
                <w:b/>
                <w:iCs/>
                <w:color w:val="auto"/>
                <w:sz w:val="20"/>
                <w:szCs w:val="20"/>
              </w:rPr>
              <w:t>Показатель 4. Личный вклад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</w:t>
            </w:r>
          </w:p>
        </w:tc>
      </w:tr>
      <w:tr w:rsidR="00026E00" w:rsidRPr="00F12BEF" w14:paraId="704C72E1" w14:textId="77777777" w:rsidTr="00F12BEF">
        <w:trPr>
          <w:trHeight w:val="140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3A9F69" w14:textId="77777777" w:rsidR="00026E00" w:rsidRPr="00F12BEF" w:rsidRDefault="00026E00">
            <w:pPr>
              <w:pStyle w:val="a3"/>
              <w:widowControl w:val="0"/>
              <w:spacing w:after="0" w:afterAutospacing="0"/>
              <w:rPr>
                <w:sz w:val="20"/>
                <w:szCs w:val="20"/>
              </w:rPr>
            </w:pPr>
            <w:r w:rsidRPr="00F12BEF">
              <w:rPr>
                <w:b/>
                <w:bCs/>
                <w:iCs/>
                <w:sz w:val="20"/>
                <w:szCs w:val="20"/>
              </w:rPr>
              <w:t>Критерий 4.4.</w:t>
            </w:r>
          </w:p>
          <w:p w14:paraId="53025636" w14:textId="77777777" w:rsidR="00026E00" w:rsidRPr="00F12BEF" w:rsidRDefault="00026E00">
            <w:pPr>
              <w:pStyle w:val="a3"/>
              <w:widowControl w:val="0"/>
              <w:spacing w:after="0" w:afterAutospacing="0"/>
              <w:rPr>
                <w:sz w:val="20"/>
                <w:szCs w:val="20"/>
              </w:rPr>
            </w:pPr>
            <w:r w:rsidRPr="00F12BEF">
              <w:rPr>
                <w:iCs/>
                <w:sz w:val="20"/>
                <w:szCs w:val="20"/>
              </w:rPr>
              <w:t xml:space="preserve">Презентация собственного психолого-педагогического опыта на семинарах, вебинарах, круглых столах, педагогических советах, методическом объединении, конференциях, а также при реализации программ дополнительного профессионального образования </w:t>
            </w:r>
            <w:r w:rsidRPr="00F12BEF">
              <w:rPr>
                <w:iCs/>
                <w:sz w:val="20"/>
                <w:szCs w:val="20"/>
              </w:rPr>
              <w:lastRenderedPageBreak/>
              <w:t xml:space="preserve">(курсов повышения квалификации, профессиональной переподготовки) в качестве лектора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BB23202" w14:textId="77777777" w:rsidR="00026E00" w:rsidRPr="00F12BEF" w:rsidRDefault="00026E00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lastRenderedPageBreak/>
              <w:t>0 баллов</w:t>
            </w:r>
            <w:r w:rsidRPr="00F12BEF">
              <w:rPr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1E3528C8" w14:textId="77777777" w:rsidR="00026E00" w:rsidRPr="00F12BEF" w:rsidRDefault="00026E00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t>3 балла</w:t>
            </w:r>
            <w:r w:rsidRPr="00F12BEF">
              <w:rPr>
                <w:color w:val="auto"/>
                <w:sz w:val="20"/>
                <w:szCs w:val="20"/>
              </w:rPr>
              <w:t xml:space="preserve"> – уровень образовательной организации;</w:t>
            </w:r>
          </w:p>
          <w:p w14:paraId="786A4104" w14:textId="77777777" w:rsidR="00026E00" w:rsidRPr="00F12BEF" w:rsidRDefault="00026E00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t xml:space="preserve">5 баллов </w:t>
            </w:r>
            <w:r w:rsidRPr="00F12BEF">
              <w:rPr>
                <w:color w:val="auto"/>
                <w:sz w:val="20"/>
                <w:szCs w:val="20"/>
              </w:rPr>
              <w:t>– муниципальный/региональный уровень;</w:t>
            </w:r>
          </w:p>
          <w:p w14:paraId="1F4D37C8" w14:textId="77777777" w:rsidR="00026E00" w:rsidRPr="00F12BEF" w:rsidRDefault="00026E00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10 баллов </w:t>
            </w:r>
            <w:r w:rsidRPr="00F12BEF">
              <w:rPr>
                <w:color w:val="auto"/>
                <w:sz w:val="20"/>
                <w:szCs w:val="20"/>
              </w:rPr>
              <w:t>– всероссийский уровень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061BAE9" w14:textId="77777777" w:rsidR="00026E00" w:rsidRPr="00F12BEF" w:rsidRDefault="00026E00">
            <w:pPr>
              <w:pStyle w:val="a3"/>
              <w:widowControl w:val="0"/>
              <w:spacing w:after="0" w:afterAutospacing="0"/>
              <w:rPr>
                <w:sz w:val="20"/>
                <w:szCs w:val="20"/>
              </w:rPr>
            </w:pPr>
            <w:r w:rsidRPr="00F12BEF">
              <w:rPr>
                <w:sz w:val="20"/>
                <w:szCs w:val="20"/>
              </w:rPr>
              <w:lastRenderedPageBreak/>
              <w:t>Копия приказа/выписка из приказа или подтверждающий документ (сертификат, грамота или диплом)</w:t>
            </w:r>
          </w:p>
        </w:tc>
      </w:tr>
      <w:tr w:rsidR="00026E00" w:rsidRPr="00F12BEF" w14:paraId="1B1DA6D2" w14:textId="77777777" w:rsidTr="00F12BEF">
        <w:trPr>
          <w:trHeight w:val="33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13DB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iCs/>
                <w:color w:val="auto"/>
                <w:sz w:val="20"/>
                <w:szCs w:val="20"/>
              </w:rPr>
              <w:lastRenderedPageBreak/>
              <w:t>Критерий 4.5.</w:t>
            </w:r>
          </w:p>
          <w:p w14:paraId="1266849D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color w:val="auto"/>
                <w:sz w:val="20"/>
                <w:szCs w:val="20"/>
              </w:rPr>
              <w:t>Непрерывное повышение профессионального мастерства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3C87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t>0 баллов</w:t>
            </w:r>
            <w:r w:rsidRPr="00F12BEF">
              <w:rPr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77F0B113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t>3 балла</w:t>
            </w:r>
            <w:r w:rsidRPr="00F12BEF">
              <w:rPr>
                <w:color w:val="auto"/>
                <w:sz w:val="20"/>
                <w:szCs w:val="20"/>
              </w:rPr>
              <w:t xml:space="preserve"> – непрерывно повышается профессиональное мастерство</w:t>
            </w:r>
          </w:p>
          <w:p w14:paraId="67C62249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2928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color w:val="auto"/>
                <w:sz w:val="20"/>
                <w:szCs w:val="20"/>
              </w:rPr>
              <w:t>Документы, материалы, подтверждающие работу над повышением профессионального мастерства: курсы повышения квалификации, стажировки, переподготовки, самообразование</w:t>
            </w:r>
          </w:p>
        </w:tc>
      </w:tr>
      <w:tr w:rsidR="00026E00" w:rsidRPr="00F12BEF" w14:paraId="65E2B558" w14:textId="77777777" w:rsidTr="00F12BEF">
        <w:trPr>
          <w:trHeight w:val="33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7E1C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iCs/>
                <w:color w:val="auto"/>
                <w:sz w:val="20"/>
                <w:szCs w:val="20"/>
              </w:rPr>
              <w:t>Критерий 4.6.</w:t>
            </w:r>
          </w:p>
          <w:p w14:paraId="1113DE61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F12BEF">
              <w:rPr>
                <w:color w:val="auto"/>
                <w:sz w:val="20"/>
                <w:szCs w:val="20"/>
              </w:rPr>
              <w:t>Активное участие в работе методических объединений (соответствующей должности)/педагогических советах, разработка программно- методического сопровождения образовательного процесса, а также организация и проведение методической и консультативной помощи педагогическим работникам.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D96C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t>0 баллов</w:t>
            </w:r>
            <w:r w:rsidRPr="00F12BEF">
              <w:rPr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330FE831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t>3 балла</w:t>
            </w:r>
            <w:r w:rsidRPr="00F12BEF">
              <w:rPr>
                <w:color w:val="auto"/>
                <w:sz w:val="20"/>
                <w:szCs w:val="20"/>
              </w:rPr>
              <w:t xml:space="preserve"> – участие в методических объединениях(педсоветах)/разработка программно- методического сопровождения образовательного процесса/организация методической и консультативной помощи педагогическим работникам</w:t>
            </w:r>
          </w:p>
          <w:p w14:paraId="044B5F1F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C808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color w:val="auto"/>
                <w:sz w:val="20"/>
                <w:szCs w:val="20"/>
              </w:rPr>
              <w:t>Справка об участии педагога в разработке и реализации методического сопровождения образовательного процесса. К</w:t>
            </w:r>
            <w:r w:rsidRPr="00F12BEF">
              <w:rPr>
                <w:iCs/>
                <w:color w:val="auto"/>
                <w:sz w:val="20"/>
                <w:szCs w:val="20"/>
              </w:rPr>
              <w:t>опии подтверждающих документов</w:t>
            </w:r>
          </w:p>
        </w:tc>
      </w:tr>
      <w:tr w:rsidR="00026E00" w:rsidRPr="00F12BEF" w14:paraId="0916391D" w14:textId="77777777" w:rsidTr="00F12BEF">
        <w:trPr>
          <w:trHeight w:val="33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D406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iCs/>
                <w:color w:val="auto"/>
                <w:sz w:val="20"/>
                <w:szCs w:val="20"/>
              </w:rPr>
              <w:t>Критерий 4.9.</w:t>
            </w:r>
          </w:p>
          <w:p w14:paraId="3BF9C8F7" w14:textId="77777777" w:rsidR="00026E00" w:rsidRPr="00F12BEF" w:rsidRDefault="00026E00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F12BEF">
              <w:rPr>
                <w:iCs/>
                <w:color w:val="auto"/>
                <w:sz w:val="20"/>
                <w:szCs w:val="20"/>
              </w:rPr>
              <w:t>Личный вклад в психолого- педагогическое сопровождение образовательного процесса, совершенствование психолого- педагогических методов обеспечения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7CF3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t>0 баллов</w:t>
            </w:r>
            <w:r w:rsidRPr="00F12BEF">
              <w:rPr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19897296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t>3 балла</w:t>
            </w:r>
            <w:r w:rsidRPr="00F12BEF">
              <w:rPr>
                <w:color w:val="auto"/>
                <w:sz w:val="20"/>
                <w:szCs w:val="20"/>
              </w:rPr>
              <w:t xml:space="preserve"> – представлен личный вклад в психологическое сопровождение/совершенствование образовательного процесса</w:t>
            </w:r>
          </w:p>
          <w:p w14:paraId="48FDA528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C001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color w:val="auto"/>
                <w:sz w:val="20"/>
                <w:szCs w:val="20"/>
              </w:rPr>
              <w:t>Справка о личном вкладе педагога в психологическое сопровождение образовательного процесса</w:t>
            </w:r>
          </w:p>
          <w:p w14:paraId="6893C359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</w:p>
          <w:p w14:paraId="07BA1722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color w:val="auto"/>
                <w:sz w:val="20"/>
                <w:szCs w:val="20"/>
              </w:rPr>
              <w:t>Копии подтверждающих документов</w:t>
            </w:r>
          </w:p>
        </w:tc>
      </w:tr>
      <w:tr w:rsidR="00026E00" w:rsidRPr="00F12BEF" w14:paraId="57B359C6" w14:textId="77777777" w:rsidTr="00F12BEF">
        <w:trPr>
          <w:trHeight w:val="33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C522" w14:textId="77777777" w:rsidR="00026E00" w:rsidRPr="00F12BEF" w:rsidRDefault="00026E00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iCs/>
                <w:color w:val="auto"/>
                <w:sz w:val="20"/>
                <w:szCs w:val="20"/>
              </w:rPr>
              <w:t>Критерий 4.11.</w:t>
            </w:r>
          </w:p>
          <w:p w14:paraId="0A2C7AA7" w14:textId="77777777" w:rsidR="00026E00" w:rsidRPr="00F12BEF" w:rsidRDefault="00026E00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</w:rPr>
            </w:pPr>
            <w:r w:rsidRPr="00F12BEF">
              <w:rPr>
                <w:iCs/>
                <w:color w:val="auto"/>
                <w:sz w:val="20"/>
                <w:szCs w:val="20"/>
              </w:rPr>
              <w:t>Разработка совместно с педагогами, преподавателями, родителями индивидуальных образовательных маршрутов с учетом особенностей и образовательных потребностей конкретного обучающегося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0F37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t>0 баллов</w:t>
            </w:r>
            <w:r w:rsidRPr="00F12BEF">
              <w:rPr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6AD693CF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color w:val="auto"/>
                <w:sz w:val="20"/>
                <w:szCs w:val="20"/>
              </w:rPr>
              <w:t>2 балла</w:t>
            </w:r>
            <w:r w:rsidRPr="00F12BEF">
              <w:rPr>
                <w:color w:val="auto"/>
                <w:sz w:val="20"/>
                <w:szCs w:val="20"/>
              </w:rPr>
              <w:t xml:space="preserve"> – представлен хотя бы один ИОМ на конкретного обучающегося</w:t>
            </w:r>
          </w:p>
          <w:p w14:paraId="44F15C71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38C8" w14:textId="77777777" w:rsidR="00026E00" w:rsidRPr="00F12BEF" w:rsidRDefault="00026E00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</w:rPr>
            </w:pPr>
            <w:r w:rsidRPr="00F12BEF">
              <w:rPr>
                <w:color w:val="auto"/>
                <w:sz w:val="20"/>
                <w:szCs w:val="20"/>
              </w:rPr>
              <w:t>Копия ИОМ</w:t>
            </w:r>
          </w:p>
        </w:tc>
      </w:tr>
    </w:tbl>
    <w:p w14:paraId="4A8C7D62" w14:textId="77777777" w:rsidR="007357DA" w:rsidRPr="00F12BEF" w:rsidRDefault="00B97762" w:rsidP="00B97762">
      <w:pPr>
        <w:jc w:val="center"/>
        <w:rPr>
          <w:sz w:val="20"/>
          <w:szCs w:val="20"/>
        </w:rPr>
      </w:pPr>
      <w:r w:rsidRPr="00F12BEF">
        <w:rPr>
          <w:sz w:val="20"/>
          <w:szCs w:val="20"/>
        </w:rPr>
        <w:t>Дополнительный критерий</w:t>
      </w:r>
    </w:p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4395"/>
        <w:gridCol w:w="2835"/>
        <w:gridCol w:w="2262"/>
      </w:tblGrid>
      <w:tr w:rsidR="00B97762" w:rsidRPr="00F12BEF" w14:paraId="45202D9A" w14:textId="77777777" w:rsidTr="00B97762">
        <w:tc>
          <w:tcPr>
            <w:tcW w:w="4395" w:type="dxa"/>
          </w:tcPr>
          <w:p w14:paraId="0AB2ED80" w14:textId="77777777" w:rsidR="00B97762" w:rsidRPr="00F12BEF" w:rsidRDefault="00B97762" w:rsidP="00B97762">
            <w:pPr>
              <w:ind w:left="0" w:firstLine="0"/>
              <w:jc w:val="left"/>
              <w:rPr>
                <w:sz w:val="20"/>
                <w:szCs w:val="20"/>
              </w:rPr>
            </w:pPr>
            <w:r w:rsidRPr="00F12BEF">
              <w:rPr>
                <w:sz w:val="20"/>
                <w:szCs w:val="20"/>
              </w:rPr>
              <w:t>Педагогический работник является молодым специалистом (трудоустроен в образовательную организацию в течение 5 лет после завершения обучения по программам высшего или профессионального образования)</w:t>
            </w:r>
          </w:p>
        </w:tc>
        <w:tc>
          <w:tcPr>
            <w:tcW w:w="2835" w:type="dxa"/>
          </w:tcPr>
          <w:p w14:paraId="0D4DF343" w14:textId="77777777" w:rsidR="00B97762" w:rsidRPr="00F12BEF" w:rsidRDefault="00B97762" w:rsidP="00B97762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</w:rPr>
            </w:pPr>
            <w:r w:rsidRPr="00F12BEF">
              <w:rPr>
                <w:b/>
                <w:bCs/>
                <w:iCs/>
                <w:color w:val="auto"/>
                <w:sz w:val="20"/>
                <w:szCs w:val="20"/>
              </w:rPr>
              <w:t>0 баллов</w:t>
            </w:r>
            <w:r w:rsidRPr="00F12BEF">
              <w:rPr>
                <w:iCs/>
                <w:color w:val="auto"/>
                <w:sz w:val="20"/>
                <w:szCs w:val="20"/>
              </w:rPr>
              <w:t>- материалы не представлены</w:t>
            </w:r>
          </w:p>
          <w:p w14:paraId="027A07D1" w14:textId="77777777" w:rsidR="00B97762" w:rsidRPr="00F12BEF" w:rsidRDefault="00B97762" w:rsidP="00B97762">
            <w:pPr>
              <w:ind w:left="0" w:firstLine="0"/>
              <w:jc w:val="left"/>
              <w:rPr>
                <w:sz w:val="20"/>
                <w:szCs w:val="20"/>
              </w:rPr>
            </w:pPr>
            <w:r w:rsidRPr="00F12BEF">
              <w:rPr>
                <w:b/>
                <w:bCs/>
                <w:iCs/>
                <w:color w:val="auto"/>
                <w:sz w:val="20"/>
                <w:szCs w:val="20"/>
              </w:rPr>
              <w:t>5 баллов</w:t>
            </w:r>
            <w:r w:rsidRPr="00F12BEF">
              <w:rPr>
                <w:iCs/>
                <w:color w:val="auto"/>
                <w:sz w:val="20"/>
                <w:szCs w:val="20"/>
              </w:rPr>
              <w:t>- наличие подтверждающих документов</w:t>
            </w:r>
          </w:p>
        </w:tc>
        <w:tc>
          <w:tcPr>
            <w:tcW w:w="2262" w:type="dxa"/>
          </w:tcPr>
          <w:p w14:paraId="1E8A926D" w14:textId="77777777" w:rsidR="00B97762" w:rsidRPr="00F12BEF" w:rsidRDefault="00B97762" w:rsidP="00B97762">
            <w:pPr>
              <w:ind w:left="0" w:firstLine="0"/>
              <w:jc w:val="left"/>
              <w:rPr>
                <w:sz w:val="20"/>
                <w:szCs w:val="20"/>
              </w:rPr>
            </w:pPr>
            <w:r w:rsidRPr="00F12BEF">
              <w:rPr>
                <w:color w:val="auto"/>
                <w:sz w:val="20"/>
                <w:szCs w:val="20"/>
              </w:rPr>
              <w:t>Копия приказа о приеме на работу, копия диплома об образовании</w:t>
            </w:r>
          </w:p>
        </w:tc>
      </w:tr>
    </w:tbl>
    <w:p w14:paraId="60575EBE" w14:textId="77777777" w:rsidR="00F12BEF" w:rsidRDefault="00F12BEF" w:rsidP="00F12BEF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Результат оценки портфолио профессиональных достижений __________________________________________</w:t>
      </w:r>
    </w:p>
    <w:p w14:paraId="12DA8754" w14:textId="77777777" w:rsidR="00F12BEF" w:rsidRDefault="00F12BEF" w:rsidP="00F12BEF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4864EFF" w14:textId="77777777" w:rsidR="00F12BEF" w:rsidRDefault="00F12BEF" w:rsidP="00F12BEF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_____________________________________________________________составляет _________________ балла (-ов)</w:t>
      </w:r>
    </w:p>
    <w:p w14:paraId="0F91704B" w14:textId="77777777" w:rsidR="00F12BEF" w:rsidRDefault="00F12BEF" w:rsidP="00F12BEF">
      <w:pPr>
        <w:spacing w:after="0" w:line="240" w:lineRule="auto"/>
        <w:ind w:left="0" w:firstLine="708"/>
        <w:rPr>
          <w:b/>
          <w:bCs/>
          <w:sz w:val="22"/>
        </w:rPr>
      </w:pPr>
      <w:r>
        <w:rPr>
          <w:bCs/>
          <w:i/>
          <w:sz w:val="22"/>
        </w:rPr>
        <w:t>Ф.И.О. педагога</w:t>
      </w:r>
    </w:p>
    <w:p w14:paraId="598DB70D" w14:textId="77777777" w:rsidR="00F12BEF" w:rsidRDefault="00F12BEF" w:rsidP="00F12BEF">
      <w:pPr>
        <w:spacing w:after="0" w:line="240" w:lineRule="auto"/>
        <w:ind w:left="0" w:firstLine="708"/>
        <w:rPr>
          <w:sz w:val="22"/>
        </w:rPr>
      </w:pPr>
      <w:r>
        <w:rPr>
          <w:sz w:val="22"/>
        </w:rPr>
        <w:t xml:space="preserve">Руководитель экспертной группы </w:t>
      </w:r>
      <w:r>
        <w:rPr>
          <w:sz w:val="22"/>
        </w:rPr>
        <w:tab/>
        <w:t>___________________      _________________________</w:t>
      </w:r>
    </w:p>
    <w:p w14:paraId="2CB44457" w14:textId="77777777" w:rsidR="00F12BEF" w:rsidRDefault="00F12BEF" w:rsidP="00F12BEF">
      <w:pPr>
        <w:spacing w:after="0" w:line="240" w:lineRule="auto"/>
        <w:ind w:left="0" w:firstLine="708"/>
        <w:rPr>
          <w:sz w:val="22"/>
        </w:rPr>
      </w:pPr>
      <w:r>
        <w:rPr>
          <w:sz w:val="22"/>
        </w:rPr>
        <w:t xml:space="preserve">                                                                      </w:t>
      </w:r>
      <w:r>
        <w:rPr>
          <w:i/>
          <w:sz w:val="22"/>
        </w:rPr>
        <w:t>подпись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 xml:space="preserve">    расшифровка подписи</w:t>
      </w:r>
    </w:p>
    <w:p w14:paraId="1AAE968C" w14:textId="77777777" w:rsidR="00F12BEF" w:rsidRDefault="00F12BEF" w:rsidP="00F12BEF">
      <w:pPr>
        <w:spacing w:after="0" w:line="240" w:lineRule="auto"/>
        <w:ind w:left="0" w:firstLine="708"/>
        <w:rPr>
          <w:sz w:val="22"/>
        </w:rPr>
      </w:pPr>
      <w:r>
        <w:rPr>
          <w:sz w:val="22"/>
        </w:rPr>
        <w:t xml:space="preserve">Члены экспертной группы      </w:t>
      </w:r>
      <w:r>
        <w:rPr>
          <w:sz w:val="22"/>
        </w:rPr>
        <w:tab/>
        <w:t xml:space="preserve">    </w:t>
      </w:r>
      <w:r>
        <w:rPr>
          <w:sz w:val="22"/>
        </w:rPr>
        <w:tab/>
        <w:t>___________________     _________________________</w:t>
      </w:r>
    </w:p>
    <w:p w14:paraId="36D243A4" w14:textId="77777777" w:rsidR="00F12BEF" w:rsidRDefault="00F12BEF" w:rsidP="00F12BEF">
      <w:pPr>
        <w:spacing w:after="0" w:line="240" w:lineRule="auto"/>
        <w:ind w:left="0" w:firstLine="708"/>
        <w:rPr>
          <w:sz w:val="22"/>
        </w:rPr>
      </w:pPr>
      <w:r>
        <w:rPr>
          <w:sz w:val="22"/>
        </w:rPr>
        <w:tab/>
        <w:t xml:space="preserve">                                          </w:t>
      </w:r>
      <w:r>
        <w:rPr>
          <w:sz w:val="22"/>
        </w:rPr>
        <w:tab/>
        <w:t>___________________     _________________________</w:t>
      </w:r>
    </w:p>
    <w:p w14:paraId="3B79A8B2" w14:textId="77777777" w:rsidR="00F12BEF" w:rsidRDefault="00F12BEF" w:rsidP="00F12BEF">
      <w:pPr>
        <w:spacing w:after="0" w:line="240" w:lineRule="auto"/>
        <w:ind w:left="0" w:firstLine="708"/>
        <w:rPr>
          <w:sz w:val="22"/>
        </w:rPr>
      </w:pPr>
      <w:r>
        <w:rPr>
          <w:sz w:val="22"/>
        </w:rPr>
        <w:t xml:space="preserve">    </w:t>
      </w:r>
    </w:p>
    <w:p w14:paraId="45497E65" w14:textId="77777777" w:rsidR="00F12BEF" w:rsidRDefault="00F12BEF" w:rsidP="00F12BEF">
      <w:pPr>
        <w:spacing w:after="0" w:line="240" w:lineRule="auto"/>
        <w:ind w:left="0" w:firstLine="708"/>
        <w:rPr>
          <w:sz w:val="22"/>
        </w:rPr>
      </w:pPr>
      <w:r>
        <w:rPr>
          <w:sz w:val="22"/>
        </w:rPr>
        <w:t>Дата заполнения      «______»____________________20____ г.</w:t>
      </w:r>
    </w:p>
    <w:p w14:paraId="2F82B857" w14:textId="77777777" w:rsidR="00F12BEF" w:rsidRDefault="00F12BEF" w:rsidP="00F12BEF">
      <w:pPr>
        <w:spacing w:after="0" w:line="240" w:lineRule="auto"/>
        <w:ind w:left="0" w:firstLine="0"/>
        <w:rPr>
          <w:sz w:val="22"/>
        </w:rPr>
      </w:pPr>
      <w:r>
        <w:rPr>
          <w:sz w:val="22"/>
        </w:rPr>
        <w:t>С результатом оценки портфолио ознакомлен (а)   _________________   ________________________________</w:t>
      </w:r>
    </w:p>
    <w:p w14:paraId="44E6BEAB" w14:textId="77777777" w:rsidR="00F12BEF" w:rsidRDefault="00F12BEF" w:rsidP="00F12B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spacing w:after="0" w:line="240" w:lineRule="auto"/>
        <w:ind w:left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 </w:t>
      </w:r>
      <w:r>
        <w:rPr>
          <w:i/>
          <w:sz w:val="22"/>
        </w:rPr>
        <w:t>дата,</w:t>
      </w:r>
      <w:r>
        <w:rPr>
          <w:sz w:val="22"/>
        </w:rPr>
        <w:t xml:space="preserve">    </w:t>
      </w:r>
      <w:r>
        <w:rPr>
          <w:i/>
          <w:sz w:val="22"/>
        </w:rPr>
        <w:t>подпись                  расшифровка подписи</w:t>
      </w:r>
    </w:p>
    <w:p w14:paraId="7E823ACB" w14:textId="77777777" w:rsidR="00B97762" w:rsidRPr="00F12BEF" w:rsidRDefault="00B97762">
      <w:pPr>
        <w:rPr>
          <w:sz w:val="20"/>
          <w:szCs w:val="20"/>
        </w:rPr>
      </w:pPr>
    </w:p>
    <w:sectPr w:rsidR="00B97762" w:rsidRPr="00F12BEF" w:rsidSect="00F12BE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E00"/>
    <w:rsid w:val="00026E00"/>
    <w:rsid w:val="000E1A9C"/>
    <w:rsid w:val="001857EA"/>
    <w:rsid w:val="004157BD"/>
    <w:rsid w:val="0046537B"/>
    <w:rsid w:val="005A28A8"/>
    <w:rsid w:val="007357DA"/>
    <w:rsid w:val="007B4221"/>
    <w:rsid w:val="007F07E6"/>
    <w:rsid w:val="00B97762"/>
    <w:rsid w:val="00DB518E"/>
    <w:rsid w:val="00F1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557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00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026E0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026E00"/>
    <w:pPr>
      <w:spacing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026E00"/>
    <w:pPr>
      <w:suppressAutoHyphens/>
      <w:spacing w:after="0" w:line="240" w:lineRule="auto"/>
      <w:ind w:left="0" w:right="0" w:firstLine="0"/>
      <w:jc w:val="left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B97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7F07E6"/>
    <w:pPr>
      <w:suppressAutoHyphens/>
      <w:spacing w:after="0" w:line="240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00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026E0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026E00"/>
    <w:pPr>
      <w:spacing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026E00"/>
    <w:pPr>
      <w:suppressAutoHyphens/>
      <w:spacing w:after="0" w:line="240" w:lineRule="auto"/>
      <w:ind w:left="0" w:right="0" w:firstLine="0"/>
      <w:jc w:val="left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B97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7F07E6"/>
    <w:pPr>
      <w:suppressAutoHyphens/>
      <w:spacing w:after="0" w:line="240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GallyamovaRR</dc:creator>
  <cp:lastModifiedBy>СОШ с. Первомайское</cp:lastModifiedBy>
  <cp:revision>2</cp:revision>
  <dcterms:created xsi:type="dcterms:W3CDTF">2023-11-06T10:45:00Z</dcterms:created>
  <dcterms:modified xsi:type="dcterms:W3CDTF">2023-11-06T10:45:00Z</dcterms:modified>
</cp:coreProperties>
</file>